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519DA">
      <w:pPr>
        <w:spacing w:before="140" w:line="592" w:lineRule="exact"/>
        <w:ind w:left="1137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Times New Roman" w:hAnsi="Times New Roman" w:eastAsia="Times New Roman" w:cs="Times New Roman"/>
          <w:spacing w:val="4"/>
          <w:position w:val="2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年符合普通高考加分资格考生复核表</w:t>
      </w:r>
    </w:p>
    <w:bookmarkEnd w:id="0"/>
    <w:p w14:paraId="2A944485">
      <w:pPr>
        <w:spacing w:line="440" w:lineRule="auto"/>
        <w:rPr>
          <w:rFonts w:ascii="Arial"/>
          <w:sz w:val="21"/>
        </w:rPr>
      </w:pPr>
    </w:p>
    <w:p w14:paraId="53255320">
      <w:pPr>
        <w:pStyle w:val="2"/>
        <w:spacing w:before="91" w:line="218" w:lineRule="auto"/>
        <w:ind w:left="854"/>
        <w:rPr>
          <w:sz w:val="28"/>
          <w:szCs w:val="28"/>
        </w:rPr>
      </w:pPr>
      <w:r>
        <w:rPr>
          <w:spacing w:val="-5"/>
          <w:sz w:val="28"/>
          <w:szCs w:val="28"/>
        </w:rPr>
        <w:t>市招生办公室（盖章）                    填报日期：     年   月</w:t>
      </w:r>
      <w:r>
        <w:rPr>
          <w:spacing w:val="22"/>
          <w:sz w:val="28"/>
          <w:szCs w:val="28"/>
        </w:rPr>
        <w:t xml:space="preserve">   </w:t>
      </w:r>
      <w:r>
        <w:rPr>
          <w:spacing w:val="-5"/>
          <w:sz w:val="28"/>
          <w:szCs w:val="28"/>
        </w:rPr>
        <w:t>日</w:t>
      </w:r>
    </w:p>
    <w:p w14:paraId="7AFF776A">
      <w:pPr>
        <w:spacing w:before="35"/>
      </w:pPr>
    </w:p>
    <w:tbl>
      <w:tblPr>
        <w:tblStyle w:val="5"/>
        <w:tblW w:w="102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2254"/>
        <w:gridCol w:w="1120"/>
        <w:gridCol w:w="1439"/>
        <w:gridCol w:w="2384"/>
        <w:gridCol w:w="1214"/>
        <w:gridCol w:w="964"/>
      </w:tblGrid>
      <w:tr w14:paraId="5919A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09" w:type="dxa"/>
            <w:vAlign w:val="top"/>
          </w:tcPr>
          <w:p w14:paraId="1CD9BF20">
            <w:pPr>
              <w:spacing w:before="200" w:line="231" w:lineRule="auto"/>
              <w:ind w:left="250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序号</w:t>
            </w:r>
          </w:p>
        </w:tc>
        <w:tc>
          <w:tcPr>
            <w:tcW w:w="2254" w:type="dxa"/>
            <w:vAlign w:val="top"/>
          </w:tcPr>
          <w:p w14:paraId="308B1896">
            <w:pPr>
              <w:spacing w:before="199" w:line="231" w:lineRule="auto"/>
              <w:ind w:left="815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6"/>
                <w:sz w:val="20"/>
                <w:szCs w:val="20"/>
              </w:rPr>
              <w:t>考生号</w:t>
            </w:r>
          </w:p>
        </w:tc>
        <w:tc>
          <w:tcPr>
            <w:tcW w:w="1120" w:type="dxa"/>
            <w:vAlign w:val="top"/>
          </w:tcPr>
          <w:p w14:paraId="7A9BEA7F">
            <w:pPr>
              <w:spacing w:before="199" w:line="231" w:lineRule="auto"/>
              <w:ind w:left="35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439" w:type="dxa"/>
            <w:vAlign w:val="top"/>
          </w:tcPr>
          <w:p w14:paraId="3948E9D4">
            <w:pPr>
              <w:spacing w:before="199" w:line="231" w:lineRule="auto"/>
              <w:ind w:left="199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信息点代码</w:t>
            </w:r>
          </w:p>
        </w:tc>
        <w:tc>
          <w:tcPr>
            <w:tcW w:w="2384" w:type="dxa"/>
            <w:vAlign w:val="top"/>
          </w:tcPr>
          <w:p w14:paraId="05535D2E">
            <w:pPr>
              <w:spacing w:before="199" w:line="229" w:lineRule="auto"/>
              <w:ind w:left="56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8"/>
                <w:sz w:val="20"/>
                <w:szCs w:val="20"/>
              </w:rPr>
              <w:t>加分信息分类</w:t>
            </w:r>
          </w:p>
        </w:tc>
        <w:tc>
          <w:tcPr>
            <w:tcW w:w="1214" w:type="dxa"/>
            <w:vAlign w:val="top"/>
          </w:tcPr>
          <w:p w14:paraId="7F0CF558">
            <w:pPr>
              <w:spacing w:before="199" w:line="229" w:lineRule="auto"/>
              <w:ind w:left="194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考生类别</w:t>
            </w:r>
          </w:p>
        </w:tc>
        <w:tc>
          <w:tcPr>
            <w:tcW w:w="964" w:type="dxa"/>
            <w:vAlign w:val="top"/>
          </w:tcPr>
          <w:p w14:paraId="3B1AA95B">
            <w:pPr>
              <w:spacing w:before="199" w:line="230" w:lineRule="auto"/>
              <w:ind w:left="278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sz w:val="20"/>
                <w:szCs w:val="20"/>
              </w:rPr>
              <w:t>备注</w:t>
            </w:r>
          </w:p>
        </w:tc>
      </w:tr>
      <w:tr w14:paraId="44D629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2DA80CB9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3D0780AB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E2A05D2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359AD025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2077E521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7088DC56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47824EF9">
            <w:pPr>
              <w:rPr>
                <w:rFonts w:ascii="Arial"/>
                <w:sz w:val="21"/>
              </w:rPr>
            </w:pPr>
          </w:p>
        </w:tc>
      </w:tr>
      <w:tr w14:paraId="313F5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4B55D687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2E2DAAB3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7D0A52CB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26DC2F9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109CB6F5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56EE5686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21D6F84F">
            <w:pPr>
              <w:rPr>
                <w:rFonts w:ascii="Arial"/>
                <w:sz w:val="21"/>
              </w:rPr>
            </w:pPr>
          </w:p>
        </w:tc>
      </w:tr>
      <w:tr w14:paraId="2292D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2F46B2B7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1AE7D921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1C380665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1FC92216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406FB5C6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2CD247FE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0C40C67D">
            <w:pPr>
              <w:rPr>
                <w:rFonts w:ascii="Arial"/>
                <w:sz w:val="21"/>
              </w:rPr>
            </w:pPr>
          </w:p>
        </w:tc>
      </w:tr>
      <w:tr w14:paraId="7ECB3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09" w:type="dxa"/>
            <w:vAlign w:val="top"/>
          </w:tcPr>
          <w:p w14:paraId="33FDF9BE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1B4261EB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3CDA36E8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E69AE87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1D4578D6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3609A10A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67F7ACE3">
            <w:pPr>
              <w:rPr>
                <w:rFonts w:ascii="Arial"/>
                <w:sz w:val="21"/>
              </w:rPr>
            </w:pPr>
          </w:p>
        </w:tc>
      </w:tr>
      <w:tr w14:paraId="502C5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1ADA52A7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13A0CF40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552077D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3954E3D1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6832C4E3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0863FED0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6D2B8BE4">
            <w:pPr>
              <w:rPr>
                <w:rFonts w:ascii="Arial"/>
                <w:sz w:val="21"/>
              </w:rPr>
            </w:pPr>
          </w:p>
        </w:tc>
      </w:tr>
      <w:tr w14:paraId="202A3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09" w:type="dxa"/>
            <w:vAlign w:val="top"/>
          </w:tcPr>
          <w:p w14:paraId="5FF5D55F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30304107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EBA8899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683F4C9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462BC4A4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299B6FBF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7514FCEE">
            <w:pPr>
              <w:rPr>
                <w:rFonts w:ascii="Arial"/>
                <w:sz w:val="21"/>
              </w:rPr>
            </w:pPr>
          </w:p>
        </w:tc>
      </w:tr>
      <w:tr w14:paraId="59C9D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1C6A3083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1A887AA5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49BA57CF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4EE74CF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7ED35269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07AC9BDF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195B54DC">
            <w:pPr>
              <w:rPr>
                <w:rFonts w:ascii="Arial"/>
                <w:sz w:val="21"/>
              </w:rPr>
            </w:pPr>
          </w:p>
        </w:tc>
      </w:tr>
      <w:tr w14:paraId="1D310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09" w:type="dxa"/>
            <w:vAlign w:val="top"/>
          </w:tcPr>
          <w:p w14:paraId="1CA6AFFE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7A59DE6B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595E43C8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A44F19E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20AEB573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6424E42D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701F8BCC">
            <w:pPr>
              <w:rPr>
                <w:rFonts w:ascii="Arial"/>
                <w:sz w:val="21"/>
              </w:rPr>
            </w:pPr>
          </w:p>
        </w:tc>
      </w:tr>
      <w:tr w14:paraId="537C2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51D51701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26BDF0AD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0C28989B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36A9D074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0572FC41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6BE0E984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5729BE12">
            <w:pPr>
              <w:rPr>
                <w:rFonts w:ascii="Arial"/>
                <w:sz w:val="21"/>
              </w:rPr>
            </w:pPr>
          </w:p>
        </w:tc>
      </w:tr>
      <w:tr w14:paraId="0F011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9" w:type="dxa"/>
            <w:vAlign w:val="top"/>
          </w:tcPr>
          <w:p w14:paraId="44CC4444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27E70C64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3CF6BB8E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739C004E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19FB0720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548A526B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50C21867">
            <w:pPr>
              <w:rPr>
                <w:rFonts w:ascii="Arial"/>
                <w:sz w:val="21"/>
              </w:rPr>
            </w:pPr>
          </w:p>
        </w:tc>
      </w:tr>
      <w:tr w14:paraId="01854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09" w:type="dxa"/>
            <w:vAlign w:val="top"/>
          </w:tcPr>
          <w:p w14:paraId="08FF1E48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6F7FBFBF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317811C4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65A864B0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0FB44D7B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76E5E5CC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0615C59D">
            <w:pPr>
              <w:rPr>
                <w:rFonts w:ascii="Arial"/>
                <w:sz w:val="21"/>
              </w:rPr>
            </w:pPr>
          </w:p>
        </w:tc>
      </w:tr>
      <w:tr w14:paraId="5FB98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909" w:type="dxa"/>
            <w:vAlign w:val="top"/>
          </w:tcPr>
          <w:p w14:paraId="2B58AB85">
            <w:pPr>
              <w:rPr>
                <w:rFonts w:ascii="Arial"/>
                <w:sz w:val="21"/>
              </w:rPr>
            </w:pPr>
          </w:p>
        </w:tc>
        <w:tc>
          <w:tcPr>
            <w:tcW w:w="2254" w:type="dxa"/>
            <w:vAlign w:val="top"/>
          </w:tcPr>
          <w:p w14:paraId="339065F8">
            <w:pPr>
              <w:rPr>
                <w:rFonts w:ascii="Arial"/>
                <w:sz w:val="21"/>
              </w:rPr>
            </w:pPr>
          </w:p>
        </w:tc>
        <w:tc>
          <w:tcPr>
            <w:tcW w:w="1120" w:type="dxa"/>
            <w:vAlign w:val="top"/>
          </w:tcPr>
          <w:p w14:paraId="661DFA77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Align w:val="top"/>
          </w:tcPr>
          <w:p w14:paraId="52DDD522">
            <w:pPr>
              <w:rPr>
                <w:rFonts w:ascii="Arial"/>
                <w:sz w:val="21"/>
              </w:rPr>
            </w:pPr>
          </w:p>
        </w:tc>
        <w:tc>
          <w:tcPr>
            <w:tcW w:w="2384" w:type="dxa"/>
            <w:vAlign w:val="top"/>
          </w:tcPr>
          <w:p w14:paraId="248158D2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3AC9EAFD">
            <w:pPr>
              <w:rPr>
                <w:rFonts w:ascii="Arial"/>
                <w:sz w:val="21"/>
              </w:rPr>
            </w:pPr>
          </w:p>
        </w:tc>
        <w:tc>
          <w:tcPr>
            <w:tcW w:w="964" w:type="dxa"/>
            <w:vAlign w:val="top"/>
          </w:tcPr>
          <w:p w14:paraId="06379856">
            <w:pPr>
              <w:rPr>
                <w:rFonts w:ascii="Arial"/>
                <w:sz w:val="21"/>
              </w:rPr>
            </w:pPr>
          </w:p>
        </w:tc>
      </w:tr>
    </w:tbl>
    <w:p w14:paraId="463F7A58">
      <w:pPr>
        <w:pStyle w:val="2"/>
        <w:spacing w:before="208" w:line="218" w:lineRule="auto"/>
        <w:ind w:left="1014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市招生办联系人：               </w:t>
      </w:r>
      <w:r>
        <w:rPr>
          <w:spacing w:val="-5"/>
          <w:sz w:val="28"/>
          <w:szCs w:val="28"/>
        </w:rPr>
        <w:t xml:space="preserve">           电话：</w:t>
      </w:r>
    </w:p>
    <w:p w14:paraId="6C30692C">
      <w:pPr>
        <w:spacing w:line="218" w:lineRule="auto"/>
        <w:rPr>
          <w:sz w:val="28"/>
          <w:szCs w:val="28"/>
        </w:rPr>
        <w:sectPr>
          <w:footerReference r:id="rId5" w:type="default"/>
          <w:pgSz w:w="11906" w:h="16839"/>
          <w:pgMar w:top="1431" w:right="808" w:bottom="1157" w:left="808" w:header="0" w:footer="992" w:gutter="0"/>
          <w:cols w:space="720" w:num="1"/>
        </w:sectPr>
      </w:pPr>
    </w:p>
    <w:p w14:paraId="693BDE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5AD2E">
    <w:pPr>
      <w:spacing w:line="169" w:lineRule="auto"/>
      <w:ind w:left="5061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7339F"/>
    <w:rsid w:val="63A7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2024-12-10T01:58:00Z</dcterms:created>
  <dc:creator>派大星の大蛇丸</dc:creator>
  <cp:lastModifiedBy>派大星の大蛇丸</cp:lastModifiedBy>
  <dcterms:modified xsi:type="dcterms:W3CDTF">2024-12-10T01:59:07Z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2E127E223361419AA6BEFD960A0D5FF3_11</vt:lpwstr>
  </property>
</Properties>
</file>